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83"/>
        <w:gridCol w:w="1260"/>
        <w:gridCol w:w="3000"/>
        <w:gridCol w:w="1096"/>
        <w:gridCol w:w="889"/>
      </w:tblGrid>
      <w:tr w14:paraId="23A1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局长带头“换位体验走流程”（2025年二季度）</w:t>
            </w:r>
          </w:p>
        </w:tc>
      </w:tr>
      <w:tr w14:paraId="75AB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体验方式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时间安排</w:t>
            </w:r>
          </w:p>
        </w:tc>
      </w:tr>
      <w:tr w14:paraId="2864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市委统战部(市民宗局、市侨办、市台办）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副部长、民族宗教事务局局长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1F91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市委统战部(市民宗局、市侨办、市台办）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副部长、市侨办主任、市台办主任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亲身办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2CF5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市委统战部(市民宗局、市侨办、市台办）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副部长、民族宗教事务局局长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787F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市委党史和地方志研究室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强光中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3637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市委党史和地方志研究室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李袁昕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14A8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市委党史和地方志研究室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三级调研员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5DA9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市档案馆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唐昭敏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副馆长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25920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市政府办公室(市外办、市侨联)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市政府副秘书长、市政府办（市外办）主任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16F8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市政府办公室(市外办、市侨联)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市政府办公室（市外办）四级调研员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5E56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市发展改革委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党组成员、副主任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7469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市发展改革委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三级调研员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6308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市发展改革委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三级调研员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4B62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市教体局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洪光社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二级调研员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08FD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市教体局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副县级干部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790E0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市教体局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42BF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徐军林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5309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5A4E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0B5B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党组副书记、副局长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40E7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2E47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4FA2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3E05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夏良顺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党委委员、政治部主任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7B94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36540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马允辉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社会组织管理局局长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亲身办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25A20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45128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5215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14F3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亲身办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5F9F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0B176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党委书记、局长（主任）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48E9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童立美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7D2A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童立美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3539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童立美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1F91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367A8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53419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78C3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夏德芬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1DF9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亲身办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6362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59A3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1A85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29FFD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三级调研员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240B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宫传宝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党组成员，市交通运输综合行政执法支队党委书记、支队长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亲身办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0BC01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王业文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党组成员、驻局纪检监察组组长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3D4D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1FA9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吴震宇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5FED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柏发哨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总农艺师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58C5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1ECA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三级调研员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企业服务专区窗口办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13B39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  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51EE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党组成员、总工程师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56D9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32AE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21B1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侯淮斌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局二级调研员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1DA7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市文旅局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29B8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市文旅局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7E65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市文旅局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郑淮明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副处级干部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6844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3699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常伟东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4CC23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陶福雷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党组成员、副主任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35AF3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严中山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二级调研员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212A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亲身办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6146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3E50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市市场局党组成员、副局长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7DDC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市市场局党组成员、派驻纪检组长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1254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市市场局党组成员、副局长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亲身办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3D5A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葛远群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19F0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071E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3B75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5FF6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6DE1A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高大鹏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668D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3F35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市国防动员办公室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党组成员、副主任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6865C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市数据资源管理局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马从安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7F21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市数据资源管理局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4F79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市数据资源管理局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6D52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市粮食和物资储备局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36A8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市城市管理局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564E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市城市管理局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宫传敏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4B07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市城市管理局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4FF4C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市公共资源交易监督管理局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廖延伟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副局长、三级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01550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市公共资源交易监督管理局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4213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市公共资源交易监督管理局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6D47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市地震局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邓传国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792A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54DE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徐淮萍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党组书记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602B6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徐淮萍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党组书记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6F3DE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市公积金中心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35BE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市公积金中心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闪丽丽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总会计师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4B7C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市公积金中心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6E20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市红十字会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常务副会长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15F1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姚有同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市局党委委员、总经济师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5DAE4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市局党委委员、总会计师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3CA8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市局党委委员、副局长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40F5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市气象局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房厚林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纪检组长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775C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市气象局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童应祥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7E6C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市气象局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08B4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市消防救援局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淮南市消防救援局（市消防救援支队）副支队长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5956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市消防救援局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淮南市消防救援局（市消防救援支队）副支队长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亲身办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7BEF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市消防救援局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淮南市消防救援局（市消防救援支队）副支队长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  <w:tr w14:paraId="3512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张季杰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副经理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</w:tr>
      <w:tr w14:paraId="3224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潘少东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 w14:paraId="6388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</w:tr>
    </w:tbl>
    <w:p w14:paraId="79CAE7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fXskP3sAsYDsoxYhnRDRG4zBQB8=" w:salt="JiBhztBiaDWq3UH43aep4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F7BF2"/>
    <w:rsid w:val="11BD75AA"/>
    <w:rsid w:val="49317C84"/>
    <w:rsid w:val="5C3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2350</Words>
  <Characters>2455</Characters>
  <Lines>0</Lines>
  <Paragraphs>0</Paragraphs>
  <TotalTime>267</TotalTime>
  <ScaleCrop>false</ScaleCrop>
  <LinksUpToDate>false</LinksUpToDate>
  <CharactersWithSpaces>2475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2025-03-26T02:22:00Z</dcterms:created>
  <dc:creator>Jenny</dc:creator>
  <cp:lastModifiedBy>永不动机</cp:lastModifiedBy>
  <dcterms:modified xsi:type="dcterms:W3CDTF">2025-03-26T08:07:21Z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BD08948A989C4D3D894134ED1C7E2047_11</vt:lpwstr>
  </property>
  <property fmtid="{D5CDD505-2E9C-101B-9397-08002B2CF9AE}" pid="4" name="KSOTemplateDocerSaveRecord">
    <vt:lpwstr>eyJoZGlkIjoiY2ViNWE0ZTY1MTJhYTBkZTBkOGM5NGFkMDk1MmJkOWEiLCJ1c2VySWQiOiIxNDMzODIzMTc2In0=</vt:lpwstr>
  </property>
</Properties>
</file>